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2E" w:rsidRDefault="00B93E2E">
      <w:pPr>
        <w:rPr>
          <w:sz w:val="36"/>
          <w:szCs w:val="36"/>
        </w:rPr>
      </w:pPr>
      <w:r w:rsidRPr="009B336C">
        <w:rPr>
          <w:rFonts w:ascii="Arial" w:hAnsi="Arial" w:cs="Arial"/>
          <w:noProof/>
        </w:rPr>
        <w:drawing>
          <wp:anchor distT="0" distB="0" distL="114300" distR="114300" simplePos="0" relativeHeight="251653632" behindDoc="0" locked="0" layoutInCell="1" allowOverlap="1" wp14:anchorId="50FD888C" wp14:editId="296C45B1">
            <wp:simplePos x="0" y="0"/>
            <wp:positionH relativeFrom="page">
              <wp:posOffset>6138545</wp:posOffset>
            </wp:positionH>
            <wp:positionV relativeFrom="paragraph">
              <wp:posOffset>-883285</wp:posOffset>
            </wp:positionV>
            <wp:extent cx="1405720" cy="1405719"/>
            <wp:effectExtent l="0" t="0" r="4445" b="4445"/>
            <wp:wrapNone/>
            <wp:docPr id="2" name="Bilde 1" descr="h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d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720" cy="140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-442595</wp:posOffset>
                </wp:positionV>
                <wp:extent cx="1457325" cy="371475"/>
                <wp:effectExtent l="0" t="0" r="9525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E2E" w:rsidRDefault="00B93E2E">
                            <w:r w:rsidRPr="00324436">
                              <w:rPr>
                                <w:sz w:val="36"/>
                                <w:szCs w:val="36"/>
                              </w:rPr>
                              <w:t>BTI- Verktøy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3.15pt;margin-top:-34.85pt;width:114.75pt;height:29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" fillcolor="white [3201]" stroked="f" strokeweight=".5pt">
                <v:textbox>
                  <w:txbxContent>
                    <w:p w:rsidR="00B93E2E" w:rsidRDefault="00B93E2E">
                      <w:r w:rsidRPr="00324436">
                        <w:rPr>
                          <w:sz w:val="36"/>
                          <w:szCs w:val="36"/>
                        </w:rPr>
                        <w:t>BTI- Verktøy</w:t>
                      </w:r>
                    </w:p>
                  </w:txbxContent>
                </v:textbox>
              </v:shape>
            </w:pict>
          </mc:Fallback>
        </mc:AlternateContent>
      </w:r>
      <w:r w:rsidRPr="00877472">
        <w:rPr>
          <w:noProof/>
          <w:lang w:eastAsia="nb-NO"/>
        </w:rPr>
        <w:drawing>
          <wp:anchor distT="0" distB="0" distL="114300" distR="114300" simplePos="0" relativeHeight="251658752" behindDoc="0" locked="0" layoutInCell="1" allowOverlap="1" wp14:anchorId="57BCF77E" wp14:editId="076F7844">
            <wp:simplePos x="0" y="0"/>
            <wp:positionH relativeFrom="column">
              <wp:posOffset>-385445</wp:posOffset>
            </wp:positionH>
            <wp:positionV relativeFrom="paragraph">
              <wp:posOffset>-497205</wp:posOffset>
            </wp:positionV>
            <wp:extent cx="381000" cy="552450"/>
            <wp:effectExtent l="0" t="0" r="0" b="6350"/>
            <wp:wrapNone/>
            <wp:docPr id="21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</w:t>
      </w:r>
    </w:p>
    <w:p w:rsidR="00B93E2E" w:rsidRDefault="00B93E2E">
      <w:pPr>
        <w:rPr>
          <w:b/>
          <w:bCs/>
          <w:sz w:val="44"/>
          <w:szCs w:val="44"/>
        </w:rPr>
      </w:pPr>
      <w:r w:rsidRPr="00B93E2E">
        <w:rPr>
          <w:b/>
          <w:bCs/>
          <w:sz w:val="44"/>
          <w:szCs w:val="44"/>
        </w:rPr>
        <w:t>KONTAKTSKJEMA TIL TOKT</w:t>
      </w:r>
    </w:p>
    <w:p w:rsidR="00B93E2E" w:rsidRPr="00B93E2E" w:rsidRDefault="00B93E2E">
      <w:pPr>
        <w:rPr>
          <w:b/>
          <w:bCs/>
        </w:rPr>
      </w:pPr>
      <w:r w:rsidRPr="00B93E2E">
        <w:rPr>
          <w:b/>
          <w:bCs/>
        </w:rPr>
        <w:t xml:space="preserve">(Tverrfaglig </w:t>
      </w:r>
      <w:r>
        <w:rPr>
          <w:b/>
          <w:bCs/>
        </w:rPr>
        <w:t>O</w:t>
      </w:r>
      <w:r w:rsidRPr="00B93E2E">
        <w:rPr>
          <w:b/>
          <w:bCs/>
        </w:rPr>
        <w:t>bservasjon /</w:t>
      </w:r>
      <w:proofErr w:type="spellStart"/>
      <w:r>
        <w:rPr>
          <w:b/>
          <w:bCs/>
        </w:rPr>
        <w:t>K</w:t>
      </w:r>
      <w:r w:rsidRPr="00B93E2E">
        <w:rPr>
          <w:b/>
          <w:bCs/>
        </w:rPr>
        <w:t>onsultasjons</w:t>
      </w:r>
      <w:r>
        <w:rPr>
          <w:b/>
          <w:bCs/>
        </w:rPr>
        <w:t>T</w:t>
      </w:r>
      <w:r w:rsidRPr="00B93E2E">
        <w:rPr>
          <w:b/>
          <w:bCs/>
        </w:rPr>
        <w:t>eam</w:t>
      </w:r>
      <w:proofErr w:type="spellEnd"/>
      <w:r w:rsidRPr="00B93E2E">
        <w:rPr>
          <w:b/>
          <w:bCs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2"/>
        <w:gridCol w:w="7056"/>
      </w:tblGrid>
      <w:tr w:rsidR="00B93E2E" w:rsidTr="00B93E2E">
        <w:tc>
          <w:tcPr>
            <w:tcW w:w="2232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bookmarkStart w:id="0" w:name="_GoBack"/>
            <w:bookmarkEnd w:id="0"/>
            <w:r w:rsidRPr="00B93E2E">
              <w:rPr>
                <w:b/>
                <w:bCs/>
              </w:rPr>
              <w:t>Dato</w:t>
            </w:r>
          </w:p>
        </w:tc>
        <w:tc>
          <w:tcPr>
            <w:tcW w:w="7056" w:type="dxa"/>
          </w:tcPr>
          <w:p w:rsidR="00B93E2E" w:rsidRDefault="00B93E2E"/>
        </w:tc>
      </w:tr>
      <w:tr w:rsidR="00B93E2E" w:rsidTr="00B93E2E">
        <w:tc>
          <w:tcPr>
            <w:tcW w:w="2232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r w:rsidRPr="00B93E2E">
              <w:rPr>
                <w:b/>
                <w:bCs/>
              </w:rPr>
              <w:t>Barnehage/avdeling</w:t>
            </w:r>
          </w:p>
        </w:tc>
        <w:tc>
          <w:tcPr>
            <w:tcW w:w="7056" w:type="dxa"/>
          </w:tcPr>
          <w:p w:rsidR="00B93E2E" w:rsidRDefault="00B93E2E"/>
        </w:tc>
      </w:tr>
      <w:tr w:rsidR="00B93E2E" w:rsidTr="00B93E2E">
        <w:tc>
          <w:tcPr>
            <w:tcW w:w="2232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r w:rsidRPr="00B93E2E">
              <w:rPr>
                <w:b/>
                <w:bCs/>
              </w:rPr>
              <w:t>Styrer</w:t>
            </w:r>
          </w:p>
        </w:tc>
        <w:tc>
          <w:tcPr>
            <w:tcW w:w="7056" w:type="dxa"/>
          </w:tcPr>
          <w:p w:rsidR="00B93E2E" w:rsidRDefault="00B93E2E"/>
        </w:tc>
      </w:tr>
      <w:tr w:rsidR="00B93E2E" w:rsidTr="00B93E2E">
        <w:tc>
          <w:tcPr>
            <w:tcW w:w="2232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r w:rsidRPr="00B93E2E">
              <w:rPr>
                <w:b/>
                <w:bCs/>
              </w:rPr>
              <w:t>Kontaktinformasjon</w:t>
            </w:r>
          </w:p>
        </w:tc>
        <w:tc>
          <w:tcPr>
            <w:tcW w:w="7056" w:type="dxa"/>
          </w:tcPr>
          <w:p w:rsidR="00B93E2E" w:rsidRDefault="00B93E2E"/>
        </w:tc>
      </w:tr>
      <w:tr w:rsidR="00B93E2E" w:rsidTr="00B93E2E">
        <w:tc>
          <w:tcPr>
            <w:tcW w:w="2232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proofErr w:type="spellStart"/>
            <w:r w:rsidRPr="00B93E2E">
              <w:rPr>
                <w:b/>
                <w:bCs/>
              </w:rPr>
              <w:t>Ped.leder</w:t>
            </w:r>
            <w:proofErr w:type="spellEnd"/>
          </w:p>
        </w:tc>
        <w:tc>
          <w:tcPr>
            <w:tcW w:w="7056" w:type="dxa"/>
          </w:tcPr>
          <w:p w:rsidR="00B93E2E" w:rsidRDefault="00B93E2E"/>
        </w:tc>
      </w:tr>
      <w:tr w:rsidR="00B93E2E" w:rsidTr="00B93E2E">
        <w:tc>
          <w:tcPr>
            <w:tcW w:w="2232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r w:rsidRPr="00B93E2E">
              <w:rPr>
                <w:b/>
                <w:bCs/>
              </w:rPr>
              <w:t>Kontaktinformasjon</w:t>
            </w:r>
          </w:p>
        </w:tc>
        <w:tc>
          <w:tcPr>
            <w:tcW w:w="7056" w:type="dxa"/>
          </w:tcPr>
          <w:p w:rsidR="00B93E2E" w:rsidRDefault="00B93E2E"/>
        </w:tc>
      </w:tr>
    </w:tbl>
    <w:p w:rsidR="00B93E2E" w:rsidRDefault="00B93E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3E2E" w:rsidTr="00B93E2E">
        <w:tc>
          <w:tcPr>
            <w:tcW w:w="9212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r w:rsidRPr="00B93E2E">
              <w:rPr>
                <w:b/>
                <w:bCs/>
              </w:rPr>
              <w:t>Kort beskrivelse av problemstilling</w:t>
            </w:r>
          </w:p>
        </w:tc>
      </w:tr>
      <w:tr w:rsidR="00B93E2E" w:rsidTr="00B93E2E">
        <w:tc>
          <w:tcPr>
            <w:tcW w:w="9212" w:type="dxa"/>
          </w:tcPr>
          <w:p w:rsidR="00B93E2E" w:rsidRDefault="00B93E2E"/>
          <w:p w:rsidR="00B93E2E" w:rsidRDefault="00B93E2E"/>
          <w:p w:rsidR="00B93E2E" w:rsidRDefault="00B93E2E"/>
          <w:p w:rsidR="00B93E2E" w:rsidRDefault="00B93E2E"/>
          <w:p w:rsidR="00B93E2E" w:rsidRDefault="00B93E2E"/>
          <w:p w:rsidR="00B93E2E" w:rsidRDefault="00B93E2E"/>
          <w:p w:rsidR="00B93E2E" w:rsidRDefault="00B93E2E"/>
        </w:tc>
      </w:tr>
    </w:tbl>
    <w:p w:rsidR="00B93E2E" w:rsidRDefault="00B93E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308"/>
        <w:gridCol w:w="1842"/>
        <w:gridCol w:w="1843"/>
        <w:gridCol w:w="1843"/>
      </w:tblGrid>
      <w:tr w:rsidR="00B93E2E" w:rsidTr="00B93E2E">
        <w:tc>
          <w:tcPr>
            <w:tcW w:w="2376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r w:rsidRPr="00B93E2E">
              <w:rPr>
                <w:b/>
                <w:bCs/>
              </w:rPr>
              <w:t>Innhentet samtykke</w:t>
            </w:r>
          </w:p>
        </w:tc>
        <w:tc>
          <w:tcPr>
            <w:tcW w:w="1308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r w:rsidRPr="00B93E2E">
              <w:rPr>
                <w:b/>
                <w:bCs/>
              </w:rPr>
              <w:t>Ja</w:t>
            </w:r>
          </w:p>
        </w:tc>
        <w:tc>
          <w:tcPr>
            <w:tcW w:w="1842" w:type="dxa"/>
          </w:tcPr>
          <w:p w:rsidR="00B93E2E" w:rsidRDefault="00B93E2E"/>
        </w:tc>
        <w:tc>
          <w:tcPr>
            <w:tcW w:w="1843" w:type="dxa"/>
            <w:shd w:val="clear" w:color="auto" w:fill="C2D69B" w:themeFill="accent3" w:themeFillTint="99"/>
          </w:tcPr>
          <w:p w:rsidR="00B93E2E" w:rsidRPr="00B93E2E" w:rsidRDefault="00B93E2E">
            <w:pPr>
              <w:rPr>
                <w:b/>
                <w:bCs/>
              </w:rPr>
            </w:pPr>
            <w:r w:rsidRPr="00B93E2E">
              <w:rPr>
                <w:b/>
                <w:bCs/>
              </w:rPr>
              <w:t>Nei</w:t>
            </w:r>
          </w:p>
        </w:tc>
        <w:tc>
          <w:tcPr>
            <w:tcW w:w="1843" w:type="dxa"/>
          </w:tcPr>
          <w:p w:rsidR="00B93E2E" w:rsidRDefault="00B93E2E"/>
        </w:tc>
      </w:tr>
    </w:tbl>
    <w:p w:rsidR="00B93E2E" w:rsidRDefault="00B93E2E"/>
    <w:p w:rsidR="00B93E2E" w:rsidRDefault="00B93E2E">
      <w:r>
        <w:t xml:space="preserve">Skjema sendes </w:t>
      </w:r>
      <w:hyperlink r:id="rId9" w:history="1">
        <w:r w:rsidRPr="003347D4">
          <w:rPr>
            <w:rStyle w:val="Hyperkobling"/>
          </w:rPr>
          <w:t>wkv@randaberg.kommune.no</w:t>
        </w:r>
      </w:hyperlink>
      <w:r>
        <w:t xml:space="preserve"> </w:t>
      </w:r>
      <w:r>
        <w:t xml:space="preserve"> eller </w:t>
      </w:r>
      <w:hyperlink r:id="rId10" w:history="1">
        <w:r w:rsidRPr="003347D4">
          <w:rPr>
            <w:rStyle w:val="Hyperkobling"/>
          </w:rPr>
          <w:t>bmr@randaberg.kommune.no</w:t>
        </w:r>
      </w:hyperlink>
      <w:r>
        <w:t>.</w:t>
      </w:r>
    </w:p>
    <w:p w:rsidR="00B93E2E" w:rsidRDefault="00B93E2E">
      <w:r>
        <w:t xml:space="preserve"> Medlemmer i TOKT skal ta kontakt med barnehagen innen 1 uke. De avtaler direkte med barnehagen om tid for observasjon. Påfølgende konsultasjonsmøte holdes så raskt som mulig etter at alle observatørene har vært på besøk. TOKT medlemmer har avsatt tid annenhver uke </w:t>
      </w:r>
      <w:proofErr w:type="gramStart"/>
      <w:r>
        <w:t xml:space="preserve">( </w:t>
      </w:r>
      <w:r>
        <w:t>torsdag</w:t>
      </w:r>
      <w:proofErr w:type="gramEnd"/>
      <w:r>
        <w:t xml:space="preserve">) i kalender til gjennomføring av konsultasjonsmøte. </w:t>
      </w:r>
    </w:p>
    <w:p w:rsidR="00B93E2E" w:rsidRDefault="00B93E2E"/>
    <w:p w:rsidR="00B93E2E" w:rsidRDefault="00B93E2E">
      <w:r>
        <w:t>Se egen rutine for gjennomføring av møte.</w:t>
      </w:r>
    </w:p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p w:rsidR="00B93E2E" w:rsidRDefault="00B93E2E"/>
    <w:sectPr w:rsidR="00B93E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2E" w:rsidRDefault="00B93E2E" w:rsidP="00B93E2E">
      <w:pPr>
        <w:spacing w:after="0" w:line="240" w:lineRule="auto"/>
      </w:pPr>
      <w:r>
        <w:separator/>
      </w:r>
    </w:p>
  </w:endnote>
  <w:endnote w:type="continuationSeparator" w:id="0">
    <w:p w:rsidR="00B93E2E" w:rsidRDefault="00B93E2E" w:rsidP="00B9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2E" w:rsidRDefault="00B93E2E">
    <w:pPr>
      <w:pStyle w:val="Bunntekst"/>
    </w:pPr>
    <w:r w:rsidRPr="009B336C">
      <w:rPr>
        <w:rFonts w:ascii="Arial" w:hAnsi="Arial" w:cs="Arial"/>
        <w:noProof/>
      </w:rPr>
      <w:drawing>
        <wp:anchor distT="0" distB="0" distL="114300" distR="114300" simplePos="0" relativeHeight="251659776" behindDoc="1" locked="0" layoutInCell="1" allowOverlap="1" wp14:anchorId="0A997426" wp14:editId="3C097952">
          <wp:simplePos x="0" y="0"/>
          <wp:positionH relativeFrom="column">
            <wp:posOffset>4791075</wp:posOffset>
          </wp:positionH>
          <wp:positionV relativeFrom="paragraph">
            <wp:posOffset>-80645</wp:posOffset>
          </wp:positionV>
          <wp:extent cx="1692322" cy="450376"/>
          <wp:effectExtent l="0" t="0" r="0" b="0"/>
          <wp:wrapTight wrapText="bothSides">
            <wp:wrapPolygon edited="0">
              <wp:start x="973" y="2742"/>
              <wp:lineTo x="243" y="18279"/>
              <wp:lineTo x="2918" y="20107"/>
              <wp:lineTo x="3890" y="20107"/>
              <wp:lineTo x="17750" y="20107"/>
              <wp:lineTo x="18480" y="20107"/>
              <wp:lineTo x="20425" y="18279"/>
              <wp:lineTo x="20668" y="17365"/>
              <wp:lineTo x="18723" y="7312"/>
              <wp:lineTo x="17750" y="2742"/>
              <wp:lineTo x="973" y="2742"/>
            </wp:wrapPolygon>
          </wp:wrapTight>
          <wp:docPr id="4" name="Bilde 1" descr="Visjon_Tekst_Jans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8" descr="Visjon_Tekst_Janson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2322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36C">
      <w:rPr>
        <w:rFonts w:ascii="Arial" w:hAnsi="Arial" w:cs="Arial"/>
        <w:noProof/>
      </w:rPr>
      <w:drawing>
        <wp:anchor distT="0" distB="0" distL="114300" distR="114300" simplePos="0" relativeHeight="251654656" behindDoc="1" locked="0" layoutInCell="1" allowOverlap="1" wp14:anchorId="40FBCD94" wp14:editId="170A83C1">
          <wp:simplePos x="0" y="0"/>
          <wp:positionH relativeFrom="column">
            <wp:posOffset>-600075</wp:posOffset>
          </wp:positionH>
          <wp:positionV relativeFrom="paragraph">
            <wp:posOffset>-66675</wp:posOffset>
          </wp:positionV>
          <wp:extent cx="1127362" cy="436728"/>
          <wp:effectExtent l="19050" t="0" r="0" b="0"/>
          <wp:wrapTight wrapText="bothSides">
            <wp:wrapPolygon edited="0">
              <wp:start x="-365" y="0"/>
              <wp:lineTo x="365" y="15092"/>
              <wp:lineTo x="1825" y="20751"/>
              <wp:lineTo x="2190" y="20751"/>
              <wp:lineTo x="4381" y="20751"/>
              <wp:lineTo x="11682" y="20751"/>
              <wp:lineTo x="21174" y="17921"/>
              <wp:lineTo x="21174" y="15092"/>
              <wp:lineTo x="21539" y="5659"/>
              <wp:lineTo x="21174" y="3773"/>
              <wp:lineTo x="7301" y="0"/>
              <wp:lineTo x="-365" y="0"/>
            </wp:wrapPolygon>
          </wp:wrapTight>
          <wp:docPr id="5" name="Bilde 3" descr="Logo tekst siden 2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 descr="Logo tekst siden 2.eps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7362" cy="436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2E" w:rsidRDefault="00B93E2E" w:rsidP="00B93E2E">
      <w:pPr>
        <w:spacing w:after="0" w:line="240" w:lineRule="auto"/>
      </w:pPr>
      <w:r>
        <w:separator/>
      </w:r>
    </w:p>
  </w:footnote>
  <w:footnote w:type="continuationSeparator" w:id="0">
    <w:p w:rsidR="00B93E2E" w:rsidRDefault="00B93E2E" w:rsidP="00B9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3E2E"/>
    <w:rsid w:val="00144C25"/>
    <w:rsid w:val="00B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1920"/>
  <w15:chartTrackingRefBased/>
  <w15:docId w15:val="{9BB02545-34E6-4046-8A3A-366667D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E2E"/>
    <w:pPr>
      <w:spacing w:after="160" w:line="259" w:lineRule="auto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3E2E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9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3E2E"/>
    <w:rPr>
      <w:sz w:val="24"/>
    </w:rPr>
  </w:style>
  <w:style w:type="table" w:styleId="Tabellrutenett">
    <w:name w:val="Table Grid"/>
    <w:basedOn w:val="Vanligtabell"/>
    <w:uiPriority w:val="59"/>
    <w:rsid w:val="00B9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93E2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mr@randaberg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kv@randaberg.kommune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CA7D-D1B9-4B2C-B158-D80BF9A7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8A37410C</Template>
  <TotalTime>9</TotalTime>
  <Pages>2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Monica Reilstad</dc:creator>
  <cp:keywords/>
  <dc:description/>
  <cp:lastModifiedBy>Bente Monica Reilstad</cp:lastModifiedBy>
  <cp:revision>1</cp:revision>
  <dcterms:created xsi:type="dcterms:W3CDTF">2020-07-03T10:43:00Z</dcterms:created>
  <dcterms:modified xsi:type="dcterms:W3CDTF">2020-07-03T10:53:00Z</dcterms:modified>
</cp:coreProperties>
</file>